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EA" w:rsidRPr="006E15EA" w:rsidRDefault="006E15EA" w:rsidP="006E15EA">
      <w:pPr>
        <w:spacing w:after="0" w:line="240" w:lineRule="exact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ОТЧЕТ</w:t>
      </w:r>
    </w:p>
    <w:p w:rsidR="006E15EA" w:rsidRPr="006E15EA" w:rsidRDefault="006E15EA" w:rsidP="006E15EA">
      <w:pPr>
        <w:spacing w:after="0" w:line="240" w:lineRule="exact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о реализации программ</w:t>
      </w: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Pr="006E15EA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proofErr w:type="spellStart"/>
      <w:r w:rsidRPr="006E15EA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деятельности </w:t>
      </w: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весь период деятельности в статусе краевой </w:t>
      </w:r>
      <w:proofErr w:type="spellStart"/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площадки</w:t>
      </w:r>
      <w:r w:rsidRPr="006E15EA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.</w:t>
      </w:r>
    </w:p>
    <w:p w:rsidR="006E15EA" w:rsidRPr="006E15EA" w:rsidRDefault="006E15EA" w:rsidP="006E15EA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15EA" w:rsidRPr="006E15EA" w:rsidRDefault="006E15EA" w:rsidP="006E15EA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Общая информация</w:t>
      </w:r>
    </w:p>
    <w:p w:rsidR="006E15EA" w:rsidRPr="006E15EA" w:rsidRDefault="006E15EA" w:rsidP="006E15EA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Муниципальный район/городской округ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Чайковский городской округ</w:t>
      </w:r>
    </w:p>
    <w:p w:rsidR="006E15EA" w:rsidRPr="006E15EA" w:rsidRDefault="006E15EA" w:rsidP="006E15EA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Образовательная организация (полное наименование) </w:t>
      </w:r>
    </w:p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МАОУ лицей «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Синтон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»</w:t>
      </w:r>
    </w:p>
    <w:p w:rsidR="006E15EA" w:rsidRPr="006E15EA" w:rsidRDefault="006E15EA" w:rsidP="006E15EA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присвоения статуса «краевая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апробационная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площадка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2018</w:t>
      </w:r>
    </w:p>
    <w:p w:rsidR="006E15EA" w:rsidRPr="006E15EA" w:rsidRDefault="006E15EA" w:rsidP="006E15EA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ФИО руководителя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площадки, должность</w:t>
      </w:r>
    </w:p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Успенская Елена Алексеевна, педагог - психолог</w:t>
      </w:r>
    </w:p>
    <w:p w:rsidR="006E15EA" w:rsidRDefault="006E15EA" w:rsidP="006E15EA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Контакты руководителя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площадки: </w:t>
      </w:r>
    </w:p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1.5.1.</w:t>
      </w:r>
      <w:r w:rsidR="00295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номер телефона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89226451890</w:t>
      </w:r>
    </w:p>
    <w:p w:rsidR="006E15EA" w:rsidRPr="00295A0C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295A0C">
        <w:rPr>
          <w:rFonts w:ascii="Times New Roman" w:eastAsia="Times New Roman" w:hAnsi="Times New Roman" w:cs="Times New Roman"/>
          <w:sz w:val="28"/>
          <w:szCs w:val="20"/>
          <w:lang w:eastAsia="ru-RU"/>
        </w:rPr>
        <w:t>1.5.2.</w:t>
      </w:r>
      <w:r w:rsidR="00295A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15E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295A0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E15E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295A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leopanf</w:t>
      </w:r>
      <w:proofErr w:type="spellEnd"/>
      <w:r w:rsidRPr="00295A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@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yandex</w:t>
      </w:r>
      <w:proofErr w:type="spellEnd"/>
      <w:r w:rsidRPr="00295A0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ru</w:t>
      </w:r>
      <w:proofErr w:type="spellEnd"/>
    </w:p>
    <w:p w:rsidR="006E15EA" w:rsidRPr="006E15EA" w:rsidRDefault="006E15EA" w:rsidP="006E15EA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692"/>
      </w:tblGrid>
      <w:tr w:rsidR="006E15EA" w:rsidRPr="006E15EA" w:rsidTr="00D11122">
        <w:tc>
          <w:tcPr>
            <w:tcW w:w="5283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47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кол-во, чел.</w:t>
            </w:r>
          </w:p>
        </w:tc>
      </w:tr>
      <w:tr w:rsidR="006E15EA" w:rsidRPr="006E15EA" w:rsidTr="00D11122">
        <w:tc>
          <w:tcPr>
            <w:tcW w:w="5283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747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6</w:t>
            </w:r>
          </w:p>
        </w:tc>
      </w:tr>
      <w:tr w:rsidR="006E15EA" w:rsidRPr="006E15EA" w:rsidTr="00D11122">
        <w:tc>
          <w:tcPr>
            <w:tcW w:w="5283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747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6</w:t>
            </w:r>
          </w:p>
        </w:tc>
      </w:tr>
      <w:tr w:rsidR="006E15EA" w:rsidRPr="006E15EA" w:rsidTr="00D11122">
        <w:tc>
          <w:tcPr>
            <w:tcW w:w="5283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2019</w:t>
            </w:r>
          </w:p>
        </w:tc>
        <w:tc>
          <w:tcPr>
            <w:tcW w:w="4747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</w:tr>
    </w:tbl>
    <w:p w:rsidR="006E15EA" w:rsidRPr="006E15EA" w:rsidRDefault="006E15EA" w:rsidP="006E15EA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направлений, по которым работала школа в статусе краевой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28"/>
        <w:gridCol w:w="2876"/>
      </w:tblGrid>
      <w:tr w:rsidR="006E15EA" w:rsidRPr="006E15EA" w:rsidTr="00D11122">
        <w:tc>
          <w:tcPr>
            <w:tcW w:w="710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п.п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407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</w:t>
            </w:r>
          </w:p>
        </w:tc>
        <w:tc>
          <w:tcPr>
            <w:tcW w:w="2913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 работы</w:t>
            </w:r>
          </w:p>
        </w:tc>
      </w:tr>
      <w:tr w:rsidR="006E15EA" w:rsidRPr="006E15EA" w:rsidTr="00D11122">
        <w:tc>
          <w:tcPr>
            <w:tcW w:w="710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407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Деятельностное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и профессиональное самоопределение учащихся в рамках коммуникативно-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деятельностных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проб как инструмента формирования готовности 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 профессиональному самоопределению учащихся основной школы</w:t>
            </w:r>
          </w:p>
        </w:tc>
        <w:tc>
          <w:tcPr>
            <w:tcW w:w="2913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2016 - 2017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2017-2018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2018-2019</w:t>
            </w:r>
          </w:p>
        </w:tc>
      </w:tr>
    </w:tbl>
    <w:p w:rsidR="006E15EA" w:rsidRPr="006E15EA" w:rsidRDefault="006E15EA" w:rsidP="006E15EA">
      <w:pPr>
        <w:spacing w:after="0" w:line="240" w:lineRule="auto"/>
        <w:ind w:left="1080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5EA" w:rsidRPr="006E15EA" w:rsidRDefault="006E15EA" w:rsidP="006E15EA">
      <w:pPr>
        <w:numPr>
          <w:ilvl w:val="0"/>
          <w:numId w:val="3"/>
        </w:num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Отчеты по направлениям работы за весь отчетный период </w:t>
      </w:r>
    </w:p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(каждое направление оформляется отдельным разделом) </w:t>
      </w:r>
    </w:p>
    <w:p w:rsidR="006E15EA" w:rsidRPr="006E15EA" w:rsidRDefault="006E15EA" w:rsidP="006E15EA">
      <w:pPr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Направление 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Деятельностное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и профессиональное самоопределение учащихся</w:t>
      </w:r>
    </w:p>
    <w:p w:rsidR="006E15EA" w:rsidRPr="006E15EA" w:rsidRDefault="006E15EA" w:rsidP="006E15E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Название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Коммуникативно-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деятельностные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пробы как инструмент формирования готовности к профессиональному самоопределению учащихся основной школы</w:t>
      </w:r>
    </w:p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2.1.Перечень работ, осуществленных командой школы в указанном направлении в хронологическом порядке (в свободной форме)</w:t>
      </w:r>
    </w:p>
    <w:p w:rsidR="006E15EA" w:rsidRPr="006E15EA" w:rsidRDefault="006E15EA" w:rsidP="006E15EA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Организация и проведение коммуникативно-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деятельностной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пробы «Гид-переводчик» для учащихся 8х классов,</w:t>
      </w:r>
    </w:p>
    <w:p w:rsidR="006E15EA" w:rsidRPr="006E15EA" w:rsidRDefault="006E15EA" w:rsidP="006E15EA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Проведение образовательного события для учащихся 7-8х классов «Коммуникативно-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деятельностные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пробы в профессии «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Event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-менеджер»,</w:t>
      </w:r>
    </w:p>
    <w:p w:rsidR="006E15EA" w:rsidRPr="006E15EA" w:rsidRDefault="006E15EA" w:rsidP="006E15EA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Разработка типового 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тьюториала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для учащихся 7-8-9х классов «Трудности, связанные с выбором коммуникативных задач».</w:t>
      </w:r>
    </w:p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2.2.Образовательные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5238"/>
      </w:tblGrid>
      <w:tr w:rsidR="006E15EA" w:rsidRPr="006E15EA" w:rsidTr="00D11122">
        <w:tc>
          <w:tcPr>
            <w:tcW w:w="4679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5244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Чем подтверждается</w:t>
            </w:r>
          </w:p>
        </w:tc>
      </w:tr>
      <w:tr w:rsidR="006E15EA" w:rsidRPr="006E15EA" w:rsidTr="00D11122">
        <w:tc>
          <w:tcPr>
            <w:tcW w:w="4679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умение организовывать учебное сотрудничество и совместную деятельность с учащимся 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умение соотносить свои действия с планируемыми результатами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осуществлять контроль своей деятельности в процессе достижения результата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определять способы действий в рамках предложенных условий и требований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корректировать свои действия в соответствии с изменяющейся ситуацией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Образовательные события для учащихся 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 родителей в лицее</w:t>
            </w:r>
          </w:p>
        </w:tc>
      </w:tr>
    </w:tbl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5EA" w:rsidRPr="006E15EA" w:rsidRDefault="006E15EA" w:rsidP="006E15EA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2.3.Образовательные практики, разработанные(свои)/внедренные (чужие) школой по указанному направлению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701"/>
        <w:gridCol w:w="1276"/>
        <w:gridCol w:w="1835"/>
        <w:gridCol w:w="2701"/>
      </w:tblGrid>
      <w:tr w:rsidR="006E15EA" w:rsidRPr="006E15EA" w:rsidTr="00D11122">
        <w:tc>
          <w:tcPr>
            <w:tcW w:w="568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п\п\</w:t>
            </w:r>
          </w:p>
        </w:tc>
        <w:tc>
          <w:tcPr>
            <w:tcW w:w="1984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практики</w:t>
            </w:r>
          </w:p>
        </w:tc>
        <w:tc>
          <w:tcPr>
            <w:tcW w:w="1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Параллель</w:t>
            </w:r>
          </w:p>
        </w:tc>
        <w:tc>
          <w:tcPr>
            <w:tcW w:w="1276" w:type="dxa"/>
          </w:tcPr>
          <w:p w:rsidR="006E15EA" w:rsidRPr="006E15EA" w:rsidRDefault="006E15EA" w:rsidP="006E15EA">
            <w:pPr>
              <w:spacing w:after="0" w:line="240" w:lineRule="auto"/>
              <w:ind w:right="1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часов</w:t>
            </w:r>
          </w:p>
        </w:tc>
        <w:tc>
          <w:tcPr>
            <w:tcW w:w="1835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Пространство реализации </w:t>
            </w:r>
          </w:p>
        </w:tc>
        <w:tc>
          <w:tcPr>
            <w:tcW w:w="2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Наличие в образовательной программе школы (реализуется в 2020-2021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уч.году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) </w:t>
            </w:r>
          </w:p>
        </w:tc>
      </w:tr>
      <w:tr w:rsidR="006E15EA" w:rsidRPr="006E15EA" w:rsidTr="00D11122">
        <w:tc>
          <w:tcPr>
            <w:tcW w:w="568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Коммуникативно-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деятельнастная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проба «Гид-переводчик»</w:t>
            </w:r>
          </w:p>
        </w:tc>
        <w:tc>
          <w:tcPr>
            <w:tcW w:w="1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8 класс</w:t>
            </w:r>
          </w:p>
        </w:tc>
        <w:tc>
          <w:tcPr>
            <w:tcW w:w="1276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8 часов</w:t>
            </w:r>
          </w:p>
        </w:tc>
        <w:tc>
          <w:tcPr>
            <w:tcW w:w="1835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да</w:t>
            </w:r>
          </w:p>
        </w:tc>
      </w:tr>
      <w:tr w:rsidR="006E15EA" w:rsidRPr="006E15EA" w:rsidTr="00D11122">
        <w:tc>
          <w:tcPr>
            <w:tcW w:w="568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2017 г.  Образовательное событие для учащихся в профессии «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Event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-менеджер»</w:t>
            </w:r>
          </w:p>
        </w:tc>
        <w:tc>
          <w:tcPr>
            <w:tcW w:w="1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7-8 класс</w:t>
            </w:r>
          </w:p>
        </w:tc>
        <w:tc>
          <w:tcPr>
            <w:tcW w:w="1276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10 часов</w:t>
            </w:r>
          </w:p>
        </w:tc>
        <w:tc>
          <w:tcPr>
            <w:tcW w:w="1835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да</w:t>
            </w:r>
          </w:p>
        </w:tc>
      </w:tr>
      <w:tr w:rsidR="006E15EA" w:rsidRPr="006E15EA" w:rsidTr="00D11122">
        <w:tc>
          <w:tcPr>
            <w:tcW w:w="568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Типовой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тьюториал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«Трудности, связанные с выбором </w:t>
            </w: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коммуникативных задач»</w:t>
            </w:r>
          </w:p>
        </w:tc>
        <w:tc>
          <w:tcPr>
            <w:tcW w:w="1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7-8-9 класс</w:t>
            </w:r>
          </w:p>
        </w:tc>
        <w:tc>
          <w:tcPr>
            <w:tcW w:w="1276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часов</w:t>
            </w:r>
          </w:p>
        </w:tc>
        <w:tc>
          <w:tcPr>
            <w:tcW w:w="1835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да</w:t>
            </w:r>
          </w:p>
        </w:tc>
      </w:tr>
      <w:tr w:rsidR="006E15EA" w:rsidRPr="006E15EA" w:rsidTr="00D11122">
        <w:tc>
          <w:tcPr>
            <w:tcW w:w="7364" w:type="dxa"/>
            <w:gridSpan w:val="5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Всего практик - </w:t>
            </w: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2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E15EA" w:rsidRPr="006E15EA" w:rsidTr="00D11122">
        <w:tc>
          <w:tcPr>
            <w:tcW w:w="7364" w:type="dxa"/>
            <w:gridSpan w:val="5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них, реализующихся в 2020-2021 уч. году</w:t>
            </w:r>
          </w:p>
        </w:tc>
        <w:tc>
          <w:tcPr>
            <w:tcW w:w="2701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6E15EA" w:rsidRPr="006E15EA" w:rsidRDefault="006E15EA" w:rsidP="006E15E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5EA" w:rsidRPr="006E15EA" w:rsidRDefault="006E15EA" w:rsidP="006E15EA">
      <w:pPr>
        <w:numPr>
          <w:ilvl w:val="1"/>
          <w:numId w:val="4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продуктов, подготовленных школой и размещенных на портале ФГОС ООО за весь период деятельности площадки (</w:t>
      </w:r>
      <w:hyperlink r:id="rId5" w:history="1">
        <w:r w:rsidRPr="006E15EA">
          <w:rPr>
            <w:rFonts w:ascii="Times New Roman" w:eastAsia="Times New Roman" w:hAnsi="Times New Roman" w:cs="Times New Roman"/>
            <w:sz w:val="28"/>
            <w:szCs w:val="20"/>
            <w:u w:val="single"/>
            <w:lang w:eastAsia="ru-RU"/>
          </w:rPr>
          <w:t>http://fgos.iro.perm.ru</w:t>
        </w:r>
      </w:hyperlink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353"/>
        <w:gridCol w:w="2353"/>
      </w:tblGrid>
      <w:tr w:rsidR="006E15EA" w:rsidRPr="006E15EA" w:rsidTr="006E15EA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продукта</w:t>
            </w:r>
          </w:p>
        </w:tc>
        <w:tc>
          <w:tcPr>
            <w:tcW w:w="235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Авторы</w:t>
            </w:r>
          </w:p>
        </w:tc>
        <w:tc>
          <w:tcPr>
            <w:tcW w:w="235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размещения на портале</w:t>
            </w:r>
          </w:p>
        </w:tc>
      </w:tr>
      <w:tr w:rsidR="006E15EA" w:rsidRPr="006E15EA" w:rsidTr="006E15EA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Методические рекомендации для педагогов по организации коммуникативно-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проб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Участники 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реализации 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апробационной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деятельности: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Е.А.Успенская</w:t>
            </w:r>
            <w:proofErr w:type="spellEnd"/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В.В.Ошмарина</w:t>
            </w:r>
            <w:proofErr w:type="spellEnd"/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С.Ю.Корепанова</w:t>
            </w:r>
            <w:proofErr w:type="spellEnd"/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Е.В.Караганова</w:t>
            </w:r>
            <w:proofErr w:type="spellEnd"/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О.А.Овчинникова</w:t>
            </w:r>
            <w:proofErr w:type="spellEnd"/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Т.В.Мясникова</w:t>
            </w:r>
            <w:proofErr w:type="spellEnd"/>
          </w:p>
        </w:tc>
        <w:tc>
          <w:tcPr>
            <w:tcW w:w="2353" w:type="dxa"/>
            <w:vMerge w:val="restart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http://www.fgos.iro.perm.ru/uchrezhdeniya/ploshchadki/maou-litsej-sinton-chajkovskij</w:t>
            </w:r>
          </w:p>
        </w:tc>
      </w:tr>
      <w:tr w:rsidR="006E15EA" w:rsidRPr="006E15EA" w:rsidTr="006E15EA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Образовательное событие «Коммуникативно-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деятельностные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пробы в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апрофессии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Event</w:t>
            </w: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-менеджер», наличие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критериальной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базы (компетенции, критерии, баллы) по каждой коммуникативной задаче </w:t>
            </w:r>
          </w:p>
        </w:tc>
        <w:tc>
          <w:tcPr>
            <w:tcW w:w="235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E15EA" w:rsidRPr="006E15EA" w:rsidTr="006E15EA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Коммуникативная задача – оказание услуги в профессии – гид-переводчик</w:t>
            </w:r>
          </w:p>
        </w:tc>
        <w:tc>
          <w:tcPr>
            <w:tcW w:w="235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E15EA" w:rsidRPr="006E15EA" w:rsidTr="006E15EA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Описание типового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тьюториала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«Трудности, связанные с выбором коммуникативных задач»</w:t>
            </w:r>
          </w:p>
        </w:tc>
        <w:tc>
          <w:tcPr>
            <w:tcW w:w="235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6E15EA" w:rsidRPr="006E15EA" w:rsidTr="006E15EA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Программа краткосрочных курсов отдельно по пяти коммуникативным задачам</w:t>
            </w:r>
          </w:p>
        </w:tc>
        <w:tc>
          <w:tcPr>
            <w:tcW w:w="235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6E15EA" w:rsidRPr="006E15EA" w:rsidRDefault="006E15EA" w:rsidP="006E15EA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5EA" w:rsidRPr="006E15EA" w:rsidRDefault="006E15EA" w:rsidP="006E15EA">
      <w:pPr>
        <w:numPr>
          <w:ilvl w:val="1"/>
          <w:numId w:val="4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Мероприятия, в рамках которых школа транслировала опыт, полученный в ходе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4720"/>
        <w:gridCol w:w="2127"/>
        <w:gridCol w:w="1842"/>
      </w:tblGrid>
      <w:tr w:rsidR="006E15EA" w:rsidRPr="006E15EA" w:rsidTr="00D11122">
        <w:tc>
          <w:tcPr>
            <w:tcW w:w="1093" w:type="dxa"/>
            <w:vMerge w:val="restart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20" w:type="dxa"/>
            <w:vMerge w:val="restart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и название мероприятия </w:t>
            </w:r>
          </w:p>
          <w:p w:rsidR="006E15EA" w:rsidRPr="006E15EA" w:rsidRDefault="006E15EA" w:rsidP="006E15E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(семинар/ конференции/мастер-класс, др.)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Участники мероприятия </w:t>
            </w:r>
          </w:p>
        </w:tc>
      </w:tr>
      <w:tr w:rsidR="006E15EA" w:rsidRPr="006E15EA" w:rsidTr="00D11122">
        <w:tc>
          <w:tcPr>
            <w:tcW w:w="1093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20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участников</w:t>
            </w:r>
          </w:p>
        </w:tc>
      </w:tr>
      <w:tr w:rsidR="006E15EA" w:rsidRPr="006E15EA" w:rsidTr="00D11122">
        <w:tc>
          <w:tcPr>
            <w:tcW w:w="9782" w:type="dxa"/>
            <w:gridSpan w:val="4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Институциональный уровень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2016-2018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и проведение обучающегося семинара для учащихся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Обучающиеся лицея 7-8-9 классов</w:t>
            </w: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Родительская конференция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Родители обучающихся 7-8-9 классов</w:t>
            </w: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методических материалов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Учителя Воспитатели</w:t>
            </w: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9782" w:type="dxa"/>
            <w:gridSpan w:val="4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Муниципальный уровень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2016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Мастер-класс на Районном методическом объединении педагогов-психологов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Педагоги - психологи</w:t>
            </w: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 чел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Мастер-класс на Районном методическом объединении учителей английского языка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Учителя английского языка</w:t>
            </w: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4 чел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методических материалов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Августовская педагогическая конференция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9782" w:type="dxa"/>
            <w:gridSpan w:val="4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Региональный уровень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Научно-практическая конференция </w:t>
            </w:r>
          </w:p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«Инновационные механизмы достижения новых предметных,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личностных образовательных результатов</w:t>
            </w:r>
            <w:proofErr w:type="gram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обучающихся в условиях внедрения федерального государственного образовательного стандарта общего образования». 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Конкурс исследовательских проектов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Научно-практическая конференция </w:t>
            </w:r>
          </w:p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«Достижение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новых предметных умений ФГОС </w:t>
            </w:r>
          </w:p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основной школе: из опыта работы краевых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апробационных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площадок»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9782" w:type="dxa"/>
            <w:gridSpan w:val="4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Российский уровень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2017-2018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Образовательные порталы: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Инфоурок</w:t>
            </w:r>
            <w:proofErr w:type="spellEnd"/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Первое сентября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Копилка уроков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  <w:tr w:rsidR="006E15EA" w:rsidRPr="006E15EA" w:rsidTr="00D11122">
        <w:tc>
          <w:tcPr>
            <w:tcW w:w="1093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72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Мастер-класс НПК «Управление образовательными результатами в контексте внедрения и </w:t>
            </w:r>
            <w:proofErr w:type="gram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реализации  ФГОС</w:t>
            </w:r>
            <w:proofErr w:type="gram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6 чел</w:t>
            </w:r>
          </w:p>
        </w:tc>
      </w:tr>
    </w:tbl>
    <w:p w:rsidR="006E15EA" w:rsidRPr="006E15EA" w:rsidRDefault="006E15EA" w:rsidP="006E15E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5EA" w:rsidRPr="006E15EA" w:rsidRDefault="006E15EA" w:rsidP="006E15EA">
      <w:pPr>
        <w:numPr>
          <w:ilvl w:val="0"/>
          <w:numId w:val="2"/>
        </w:num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 по трансляции опыта в 2020 году (календарный год)</w:t>
      </w:r>
    </w:p>
    <w:p w:rsidR="006E15EA" w:rsidRPr="006E15EA" w:rsidRDefault="006E15EA" w:rsidP="006E15E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Планировалось - Поиск и выбор оптимальных и эффективных средств формирования и развития коммуникативных компетенций учащихся для 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деятельностного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и профессионального самоопределения учащихся.</w:t>
      </w:r>
    </w:p>
    <w:p w:rsidR="006E15EA" w:rsidRPr="006E15EA" w:rsidRDefault="006E15EA" w:rsidP="006E15E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Планируемое количество участников реализации программы 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деятельности - 10 человек.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689"/>
        <w:gridCol w:w="1614"/>
        <w:gridCol w:w="1691"/>
        <w:gridCol w:w="3448"/>
      </w:tblGrid>
      <w:tr w:rsidR="006E15EA" w:rsidRPr="006E15EA" w:rsidTr="00D11122">
        <w:tc>
          <w:tcPr>
            <w:tcW w:w="1818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Дата проведения</w:t>
            </w: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Уровень</w:t>
            </w: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Категория участников </w:t>
            </w:r>
          </w:p>
        </w:tc>
        <w:tc>
          <w:tcPr>
            <w:tcW w:w="3605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Кол-во участников</w:t>
            </w:r>
          </w:p>
        </w:tc>
      </w:tr>
      <w:tr w:rsidR="006E15EA" w:rsidRPr="006E15EA" w:rsidTr="00D11122">
        <w:tc>
          <w:tcPr>
            <w:tcW w:w="1818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6E15EA" w:rsidRPr="006E15EA" w:rsidTr="00D11122">
        <w:tc>
          <w:tcPr>
            <w:tcW w:w="1818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605" w:type="dxa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6E15EA" w:rsidRPr="006E15EA" w:rsidRDefault="006E15EA" w:rsidP="006E15EA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данному пункту отчета прилагаются</w:t>
      </w:r>
    </w:p>
    <w:p w:rsidR="006E15EA" w:rsidRPr="006E15EA" w:rsidRDefault="006E15EA" w:rsidP="006E15EA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а) программа каждого мероприятия (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указание наименования, формата мероприятия, даты проведения, места проведения, регламента работы).</w:t>
      </w:r>
    </w:p>
    <w:p w:rsidR="006E15EA" w:rsidRPr="006E15EA" w:rsidRDefault="006E15EA" w:rsidP="006E15EA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б) регистрационные листы: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наименование мероприятия, дату проведения, ФИО, место работы, должность участников, подпись. Регистрационные листы предъявляются в формате сканов. В случае если мероприятие проводилось </w:t>
      </w:r>
      <w:r w:rsidRPr="006E15E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on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E15E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line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, то предъявляются списки участников (наименование мероприятия, дату проведения, ФИО, место работы, должность участников)</w:t>
      </w:r>
    </w:p>
    <w:p w:rsidR="006E15EA" w:rsidRPr="006E15EA" w:rsidRDefault="006E15EA" w:rsidP="006E15EA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в) презентационные материалы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д.б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выполнены в формате </w:t>
      </w:r>
      <w:r w:rsidRPr="006E15E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Paint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E15EA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Point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раздаточные материалы в формате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Word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Times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New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Roman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E15EA" w:rsidRPr="006E15EA" w:rsidRDefault="006E15EA" w:rsidP="006E15EA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E15EA" w:rsidRPr="006E15EA" w:rsidRDefault="006E15EA" w:rsidP="006E15EA">
      <w:pPr>
        <w:numPr>
          <w:ilvl w:val="0"/>
          <w:numId w:val="2"/>
        </w:num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Участие в краевых научно-методических проектах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19"/>
        <w:gridCol w:w="1845"/>
        <w:gridCol w:w="2549"/>
        <w:gridCol w:w="3426"/>
      </w:tblGrid>
      <w:tr w:rsidR="006E15EA" w:rsidRPr="006E15EA" w:rsidTr="00D11122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1819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15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проекта</w:t>
            </w:r>
          </w:p>
        </w:tc>
        <w:tc>
          <w:tcPr>
            <w:tcW w:w="1845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13" w:firstLine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Учреждение –организатор проекта</w:t>
            </w:r>
          </w:p>
        </w:tc>
        <w:tc>
          <w:tcPr>
            <w:tcW w:w="2549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10" w:firstLine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руководителя проекта</w:t>
            </w:r>
          </w:p>
        </w:tc>
        <w:tc>
          <w:tcPr>
            <w:tcW w:w="3426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15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Результаты участия в проекте</w:t>
            </w:r>
          </w:p>
        </w:tc>
      </w:tr>
      <w:tr w:rsidR="006E15EA" w:rsidRPr="006E15EA" w:rsidTr="00D11122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2016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«Коммуникативно-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деятельностные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пробы как инструмент формирования готовности к профессиональному самоопределению учащихся основной школы»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Министерство образования и науки Пермского края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Государственное бюджетное учреждение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дополнительного профессионального образования 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«Институт развития образования Пермского края»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Сетевой институт 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ПрЭсто</w:t>
            </w:r>
            <w:proofErr w:type="spellEnd"/>
          </w:p>
        </w:tc>
        <w:tc>
          <w:tcPr>
            <w:tcW w:w="2549" w:type="dxa"/>
            <w:vMerge w:val="restart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Успенская 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Елена 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Алексеевна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Трансляция опыта на различном уровне</w:t>
            </w:r>
          </w:p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Программа краткосрочных курсов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Банк образовательных практик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Методические рекомендации для педагогов по организации коммуникативно-</w:t>
            </w:r>
            <w:proofErr w:type="spellStart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деятельностных</w:t>
            </w:r>
            <w:proofErr w:type="spellEnd"/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проб</w:t>
            </w:r>
          </w:p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E15EA" w:rsidRPr="006E15EA" w:rsidTr="00D11122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1819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  <w:tr w:rsidR="006E15EA" w:rsidRPr="006E15EA" w:rsidTr="00D11122">
        <w:tc>
          <w:tcPr>
            <w:tcW w:w="710" w:type="dxa"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1819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6E15EA" w:rsidRPr="006E15EA" w:rsidRDefault="006E15EA" w:rsidP="006E15E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</w:p>
        </w:tc>
      </w:tr>
    </w:tbl>
    <w:p w:rsidR="006E15EA" w:rsidRPr="006E15EA" w:rsidRDefault="006E15EA" w:rsidP="006E1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5EA" w:rsidRPr="006E15EA" w:rsidRDefault="006E15EA" w:rsidP="006E1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Экспертные фиксации результатов деятельности школы в статусе краевой </w:t>
      </w:r>
      <w:proofErr w:type="spellStart"/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площадки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(что изменилось в школе за отчетный период по мнению педагогов, администрации, родителей, внешних экспертов). В свободной форме.</w:t>
      </w:r>
    </w:p>
    <w:p w:rsidR="006E15EA" w:rsidRPr="006E15EA" w:rsidRDefault="006E15EA" w:rsidP="006E15EA">
      <w:pPr>
        <w:spacing w:after="0" w:line="240" w:lineRule="auto"/>
        <w:ind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Вовлечение 80% педагогов в деятельность,</w:t>
      </w:r>
    </w:p>
    <w:p w:rsidR="006E15EA" w:rsidRPr="006E15EA" w:rsidRDefault="006E15EA" w:rsidP="006E1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Разработка Программы краткосрочных курсов отдельно по пяти коммуникативным задачам,</w:t>
      </w:r>
    </w:p>
    <w:p w:rsidR="006E15EA" w:rsidRPr="006E15EA" w:rsidRDefault="006E15EA" w:rsidP="006E15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3) 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Создан Банк образовательных практик в лицее,</w:t>
      </w:r>
    </w:p>
    <w:p w:rsidR="006E15EA" w:rsidRPr="006E15EA" w:rsidRDefault="006E15EA" w:rsidP="006E15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Методические рекомендации для педагогов по организации коммуникативно-</w:t>
      </w:r>
      <w:proofErr w:type="spellStart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деятельностных</w:t>
      </w:r>
      <w:proofErr w:type="spellEnd"/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проб,</w:t>
      </w:r>
    </w:p>
    <w:p w:rsidR="006E15EA" w:rsidRPr="006E15EA" w:rsidRDefault="006E15EA" w:rsidP="006E15E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5)</w:t>
      </w:r>
      <w:r w:rsidRPr="006E15E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Трансляция опыта на различном уровне.</w:t>
      </w:r>
    </w:p>
    <w:p w:rsidR="006E15EA" w:rsidRPr="006E15EA" w:rsidRDefault="006E15EA" w:rsidP="006E15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работников образовательной организации, рекомендуемых к поощрению по результатам работы школы в статусе краевой </w:t>
      </w:r>
      <w:proofErr w:type="spellStart"/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апробационной</w:t>
      </w:r>
      <w:proofErr w:type="spellEnd"/>
      <w:r w:rsidRPr="006E15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площадки (не более 2-х человек)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3027"/>
        <w:gridCol w:w="2927"/>
      </w:tblGrid>
      <w:tr w:rsidR="006E15EA" w:rsidRPr="006E15EA" w:rsidTr="00D11122">
        <w:tc>
          <w:tcPr>
            <w:tcW w:w="993" w:type="dxa"/>
          </w:tcPr>
          <w:p w:rsidR="006E15EA" w:rsidRPr="006E15EA" w:rsidRDefault="006E15EA" w:rsidP="006E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п\п\</w:t>
            </w:r>
          </w:p>
        </w:tc>
        <w:tc>
          <w:tcPr>
            <w:tcW w:w="3260" w:type="dxa"/>
          </w:tcPr>
          <w:p w:rsidR="006E15EA" w:rsidRPr="006E15EA" w:rsidRDefault="006E15EA" w:rsidP="006E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(полностью)</w:t>
            </w:r>
          </w:p>
        </w:tc>
        <w:tc>
          <w:tcPr>
            <w:tcW w:w="3027" w:type="dxa"/>
          </w:tcPr>
          <w:p w:rsidR="006E15EA" w:rsidRPr="006E15EA" w:rsidRDefault="006E15EA" w:rsidP="006E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927" w:type="dxa"/>
          </w:tcPr>
          <w:p w:rsidR="006E15EA" w:rsidRPr="006E15EA" w:rsidRDefault="006E15EA" w:rsidP="006E1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Основание для поощрения</w:t>
            </w:r>
          </w:p>
        </w:tc>
      </w:tr>
      <w:tr w:rsidR="006E15EA" w:rsidRPr="006E15EA" w:rsidTr="00D11122">
        <w:tc>
          <w:tcPr>
            <w:tcW w:w="993" w:type="dxa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Успенская Елена Алексеевна</w:t>
            </w:r>
          </w:p>
        </w:tc>
        <w:tc>
          <w:tcPr>
            <w:tcW w:w="3027" w:type="dxa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Педагог-психолог</w:t>
            </w:r>
          </w:p>
        </w:tc>
        <w:tc>
          <w:tcPr>
            <w:tcW w:w="2927" w:type="dxa"/>
          </w:tcPr>
          <w:p w:rsidR="006E15EA" w:rsidRPr="006E15EA" w:rsidRDefault="006E15EA" w:rsidP="006E15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E15EA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Руководство проектной группой</w:t>
            </w:r>
          </w:p>
        </w:tc>
      </w:tr>
    </w:tbl>
    <w:p w:rsidR="006E15EA" w:rsidRPr="006E15EA" w:rsidRDefault="006E15EA" w:rsidP="006E15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5EA" w:rsidRPr="006E15EA" w:rsidRDefault="006E15EA" w:rsidP="006E15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муниципального</w:t>
      </w:r>
    </w:p>
    <w:p w:rsidR="006E15EA" w:rsidRPr="006E15EA" w:rsidRDefault="006E15EA" w:rsidP="006E15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автономного общеобразовательного </w:t>
      </w:r>
    </w:p>
    <w:p w:rsidR="006E15EA" w:rsidRPr="006E15EA" w:rsidRDefault="006E15EA" w:rsidP="006E15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 лицей «</w:t>
      </w:r>
      <w:proofErr w:type="spellStart"/>
      <w:proofErr w:type="gram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Синтон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</w:t>
      </w:r>
      <w:proofErr w:type="gram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proofErr w:type="spellStart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>Мясникова</w:t>
      </w:r>
      <w:proofErr w:type="spellEnd"/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Т.В.</w:t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E15E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27033" w:rsidRDefault="00A27033"/>
    <w:sectPr w:rsidR="00A27033" w:rsidSect="00295A0C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CE"/>
    <w:rsid w:val="00295A0C"/>
    <w:rsid w:val="006E15EA"/>
    <w:rsid w:val="008E78CE"/>
    <w:rsid w:val="00A2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69C2-66AD-43E4-AE4A-03801008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.iro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2020-12-07T23:58:00Z</dcterms:created>
  <dcterms:modified xsi:type="dcterms:W3CDTF">2020-12-08T00:02:00Z</dcterms:modified>
</cp:coreProperties>
</file>